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9163A" w14:textId="77777777" w:rsidR="00EE7B2F" w:rsidRPr="00EE7B2F" w:rsidRDefault="00EE7B2F" w:rsidP="00EE7B2F">
      <w:r w:rsidRPr="00EE7B2F">
        <w:rPr>
          <w:b/>
          <w:bCs/>
        </w:rPr>
        <w:t>Part 3: Solution (70 points, 20%)</w:t>
      </w:r>
    </w:p>
    <w:p w14:paraId="3466ABE7" w14:textId="77777777" w:rsidR="00EE7B2F" w:rsidRPr="00EE7B2F" w:rsidRDefault="00EE7B2F" w:rsidP="00EE7B2F">
      <w:r w:rsidRPr="00EE7B2F">
        <w:t>In 4-6 pages, describe your action plan for dealing with your Lot in Life.  As part of your solution you should explain how your research on the topic has guided your plan of action. Contact at least two local community agencies (not just Web sites) that can help provide information, training, or support for the problem. Include specifics on how to contact the agency, what services they have available, and how much these services cost. If you include WWW sources for your background research on this topic, review the guidelines about evaluating Web sources given earlier.</w:t>
      </w:r>
    </w:p>
    <w:p w14:paraId="61DD87EB" w14:textId="77777777" w:rsidR="00EE7B2F" w:rsidRPr="00EE7B2F" w:rsidRDefault="00EE7B2F" w:rsidP="00EE7B2F">
      <w:r w:rsidRPr="00EE7B2F">
        <w:t>Describe any obstacles or challenges that may prevent your plan of action from being successful.</w:t>
      </w:r>
    </w:p>
    <w:p w14:paraId="0AB43BC2" w14:textId="77777777" w:rsidR="00EE7B2F" w:rsidRPr="00EE7B2F" w:rsidRDefault="00EE7B2F" w:rsidP="00EE7B2F">
      <w:r w:rsidRPr="00EE7B2F">
        <w:t xml:space="preserve">Conclude your paper with a reflection of why you chose this </w:t>
      </w:r>
      <w:proofErr w:type="gramStart"/>
      <w:r w:rsidRPr="00EE7B2F">
        <w:t>particular Lot</w:t>
      </w:r>
      <w:proofErr w:type="gramEnd"/>
      <w:r w:rsidRPr="00EE7B2F">
        <w:t xml:space="preserve"> in Life to study and how your research of the topic has influenced your views of parenting.</w:t>
      </w:r>
    </w:p>
    <w:p w14:paraId="3F653ED8" w14:textId="77777777" w:rsidR="00EE7B2F" w:rsidRPr="00EE7B2F" w:rsidRDefault="00EE7B2F" w:rsidP="00EE7B2F">
      <w:r w:rsidRPr="00EE7B2F">
        <w:t xml:space="preserve">Your paper should have a cover sheet that lists your name, the BEHS 343 section number, and the scenario you have chosen. Your paper should be double-spaced and use a standard font (e.g. Times New Roman, 12 </w:t>
      </w:r>
      <w:proofErr w:type="spellStart"/>
      <w:r w:rsidRPr="00EE7B2F">
        <w:t>pt</w:t>
      </w:r>
      <w:proofErr w:type="spellEnd"/>
      <w:r w:rsidRPr="00EE7B2F">
        <w:t>). Be sure to include a reference list at the end of your Part 3 assignment.</w:t>
      </w:r>
    </w:p>
    <w:p w14:paraId="2A28B53E" w14:textId="77777777" w:rsidR="00EE7B2F" w:rsidRPr="00EE7B2F" w:rsidRDefault="00EE7B2F" w:rsidP="00EE7B2F">
      <w:r w:rsidRPr="00EE7B2F">
        <w:t>The other two papers (Setting the Scene and Research) should be pasted in at the end of your solution paper.</w:t>
      </w:r>
    </w:p>
    <w:p w14:paraId="76BDDE04" w14:textId="77777777" w:rsidR="00EE7B2F" w:rsidRDefault="00EE7B2F">
      <w:bookmarkStart w:id="0" w:name="_GoBack"/>
      <w:bookmarkEnd w:id="0"/>
    </w:p>
    <w:sectPr w:rsidR="00EE7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B2F"/>
    <w:rsid w:val="00EE7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649C"/>
  <w15:chartTrackingRefBased/>
  <w15:docId w15:val="{78804453-3379-4A5D-A0AE-C83294C07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76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1082</Characters>
  <Application>Microsoft Office Word</Application>
  <DocSecurity>0</DocSecurity>
  <Lines>9</Lines>
  <Paragraphs>2</Paragraphs>
  <ScaleCrop>false</ScaleCrop>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O'Brien</dc:creator>
  <cp:keywords/>
  <dc:description/>
  <cp:lastModifiedBy>John O'Brien</cp:lastModifiedBy>
  <cp:revision>1</cp:revision>
  <dcterms:created xsi:type="dcterms:W3CDTF">2019-11-15T00:11:00Z</dcterms:created>
  <dcterms:modified xsi:type="dcterms:W3CDTF">2019-11-15T00:12:00Z</dcterms:modified>
</cp:coreProperties>
</file>